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2BBBF" w14:textId="46084AFC" w:rsidR="00033C70" w:rsidRDefault="00033C70"/>
    <w:p w14:paraId="68E2BBC1" w14:textId="77777777" w:rsidR="00033C70" w:rsidRDefault="001D6C8E">
      <w:pPr>
        <w:jc w:val="center"/>
        <w:rPr>
          <w:rFonts w:ascii="Century Gothic" w:eastAsia="Times New Roman" w:hAnsi="Century Gothic" w:cs="Arial"/>
          <w:b/>
          <w:bCs/>
          <w:color w:val="000000"/>
          <w:lang w:eastAsia="es-GT"/>
        </w:rPr>
      </w:pPr>
      <w:r>
        <w:rPr>
          <w:rFonts w:ascii="Century Gothic" w:eastAsia="Times New Roman" w:hAnsi="Century Gothic" w:cs="Arial"/>
          <w:b/>
          <w:bCs/>
          <w:color w:val="000000"/>
          <w:lang w:eastAsia="es-GT"/>
        </w:rPr>
        <w:t>VIATICOS/GASTOS DE REPRESENTACIÓN</w:t>
      </w:r>
    </w:p>
    <w:p w14:paraId="68E2BBC3" w14:textId="77777777" w:rsidR="00033C70" w:rsidRDefault="00033C70">
      <w:pPr>
        <w:jc w:val="right"/>
      </w:pPr>
    </w:p>
    <w:tbl>
      <w:tblPr>
        <w:tblW w:w="1356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5"/>
        <w:gridCol w:w="2232"/>
        <w:gridCol w:w="1669"/>
        <w:gridCol w:w="1924"/>
        <w:gridCol w:w="4284"/>
        <w:gridCol w:w="1309"/>
        <w:gridCol w:w="1585"/>
      </w:tblGrid>
      <w:tr w:rsidR="00E50E63" w:rsidRPr="009E739E" w14:paraId="68E2BBCC" w14:textId="77777777" w:rsidTr="00E50E63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4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No.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5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Objetivo del viaje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6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Personal autorizado al viaje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7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Destinos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8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Logros alcanzados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9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Costo de boleto</w:t>
            </w: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EAADB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E2BBCA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 xml:space="preserve">Monto </w:t>
            </w:r>
          </w:p>
          <w:p w14:paraId="68E2BBCB" w14:textId="77777777" w:rsidR="00033C70" w:rsidRPr="009E739E" w:rsidRDefault="001D6C8E">
            <w:pPr>
              <w:jc w:val="center"/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</w:pPr>
            <w:r w:rsidRPr="009E739E">
              <w:rPr>
                <w:rFonts w:ascii="Century Gothic" w:hAnsi="Century Gothic"/>
                <w:b/>
                <w:bCs/>
                <w:kern w:val="3"/>
                <w:sz w:val="18"/>
                <w:szCs w:val="18"/>
              </w:rPr>
              <w:t>Gastos de Representación</w:t>
            </w:r>
          </w:p>
        </w:tc>
      </w:tr>
      <w:tr w:rsidR="00E53F57" w:rsidRPr="009E739E" w14:paraId="4DFCBCED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64914A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426B3C1" w14:textId="77A14DDF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Capacitación sobre Decreto del Congreso Número 5-2021 ley para la Simplificación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BCAADDB" w14:textId="02356E8F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Jonathan Josué Campos Artavia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7C93FC" w14:textId="56DF11E1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45F3E7" w14:textId="46BDCBD8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Realizar la capacitación, evidenciando interés por parte de los empleados y funcionarios públicos sobre el tema transformación digital y simplificación de trámites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AAB817" w14:textId="7B177AF3" w:rsidR="00E53F57" w:rsidRPr="00A1233F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6515A8" w14:textId="4D102205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Q. 891.00</w:t>
            </w:r>
          </w:p>
        </w:tc>
      </w:tr>
      <w:tr w:rsidR="00E53F57" w:rsidRPr="009E739E" w14:paraId="04B9BAA7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1866B6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F604E3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Capacitación dirigida a los colaboradores del Segundo Registro de la Propiedad</w:t>
            </w:r>
          </w:p>
          <w:p w14:paraId="5B295F2F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667F5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Hugo Arnoldo Forkel Salazar </w:t>
            </w:r>
          </w:p>
          <w:p w14:paraId="5D356CB5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984567" w14:textId="3F6F06A2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AB5E9B" w14:textId="215E4C85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Realizar la capacitación, evidenciando interés por parte de los empleados y funcionarios públicos sobre el tema transformación digital y simplificación de trámites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592026" w14:textId="4ED4BDAE" w:rsidR="00E53F57" w:rsidRPr="00A1233F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33225A" w14:textId="560E0404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Q. 996.00</w:t>
            </w:r>
          </w:p>
        </w:tc>
      </w:tr>
      <w:tr w:rsidR="00E53F57" w:rsidRPr="009E739E" w14:paraId="7887F407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ADCEE4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7E6D666" w14:textId="72BCF72D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Brindar apoyo técnico durante la capacitación al personal del Segundo Registro Propiedad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DBBCB2B" w14:textId="2AE94935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José</w:t>
            </w: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Manuel Raymundo </w:t>
            </w:r>
            <w:proofErr w:type="spellStart"/>
            <w:r>
              <w:rPr>
                <w:rFonts w:ascii="Arial" w:hAnsi="Arial" w:cs="Arial"/>
                <w:kern w:val="3"/>
                <w:sz w:val="18"/>
                <w:szCs w:val="18"/>
              </w:rPr>
              <w:t>Pú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6DE85D" w14:textId="3D2D36BB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783D62" w14:textId="0A9982CC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Realizar la capacitación, evidenciando interés por parte de los empleados y funcionarios públicos sobre el tema transformación digital y simplificación de trámites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D7AD59" w14:textId="527D8A5C" w:rsidR="00E53F57" w:rsidRPr="00A1233F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1F384" w14:textId="0B5B3203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Q. 977.50</w:t>
            </w:r>
          </w:p>
        </w:tc>
      </w:tr>
      <w:tr w:rsidR="00E53F57" w:rsidRPr="009E739E" w14:paraId="602EFB33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75194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C41840A" w14:textId="449A5E0D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kern w:val="3"/>
                <w:sz w:val="18"/>
                <w:szCs w:val="18"/>
              </w:rPr>
              <w:t>Apoyoy</w:t>
            </w:r>
            <w:proofErr w:type="spellEnd"/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acompañamiento en capacitación al personal del Segundo Registro de Propiedad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735557" w14:textId="71170511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kern w:val="3"/>
                <w:sz w:val="18"/>
                <w:szCs w:val="18"/>
              </w:rPr>
              <w:t>Rolman</w:t>
            </w:r>
            <w:proofErr w:type="spellEnd"/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José Ordoñez Natareno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9DBF0D" w14:textId="1B2A500B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Quetzaltenango,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B72466" w14:textId="414D7B01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Realizar la capacitación, evidenciando interés por parte de los empleados y funcionarios públicos sobre el tema transformación digital y simplificación de trámites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FC2C40" w14:textId="77777777" w:rsidR="00E53F57" w:rsidRPr="00A1233F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  <w:highlight w:val="yellow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A933B" w14:textId="5474BA5E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Q.998.00</w:t>
            </w:r>
          </w:p>
        </w:tc>
      </w:tr>
      <w:tr w:rsidR="00E53F57" w:rsidRPr="009E739E" w14:paraId="68E2BBDB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DDFA3B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  <w:p w14:paraId="68E2BBCE" w14:textId="072B45FC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1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E137A8" w14:textId="6E345872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Taller de Capacitación para el fortalecimiento de las capacidades en CIBERSEGURIDAD para PYMES en </w:t>
            </w:r>
            <w:proofErr w:type="spellStart"/>
            <w:r>
              <w:rPr>
                <w:rFonts w:ascii="Arial" w:hAnsi="Arial" w:cs="Arial"/>
                <w:kern w:val="3"/>
                <w:sz w:val="18"/>
                <w:szCs w:val="18"/>
              </w:rPr>
              <w:t>Centromerica</w:t>
            </w:r>
            <w:proofErr w:type="spellEnd"/>
          </w:p>
          <w:p w14:paraId="68E2BBD0" w14:textId="35F4C2D1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2" w14:textId="66902D80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David Osorio Can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681DF7C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Antigua,</w:t>
            </w:r>
          </w:p>
          <w:p w14:paraId="68E2BBD4" w14:textId="12287E4C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A66281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Promover ciberseguridad, fortalecer el ecosistemas de PYMES</w:t>
            </w:r>
          </w:p>
          <w:p w14:paraId="68E2BBD6" w14:textId="13F79EA5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8" w14:textId="3531D692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E2BBDA" w14:textId="33BAE995" w:rsidR="00E53F57" w:rsidRPr="009E739E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Q. 579.00</w:t>
            </w:r>
          </w:p>
        </w:tc>
      </w:tr>
      <w:tr w:rsidR="00E53F57" w:rsidRPr="009E739E" w14:paraId="2212BCB1" w14:textId="77777777" w:rsidTr="00E50E63">
        <w:trPr>
          <w:trHeight w:val="665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AE5A7B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3D1FF2B" w14:textId="689BF5D3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Montaje del </w:t>
            </w:r>
            <w:proofErr w:type="spellStart"/>
            <w:r>
              <w:rPr>
                <w:rFonts w:ascii="Arial" w:hAnsi="Arial" w:cs="Arial"/>
                <w:kern w:val="3"/>
                <w:sz w:val="18"/>
                <w:szCs w:val="18"/>
              </w:rPr>
              <w:t>Backpanel</w:t>
            </w:r>
            <w:proofErr w:type="spellEnd"/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, acompañamiento Grafico y Audiovisual </w:t>
            </w:r>
          </w:p>
        </w:tc>
        <w:tc>
          <w:tcPr>
            <w:tcW w:w="1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36F056" w14:textId="6AE80FBC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Melany Batz</w:t>
            </w:r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66C827" w14:textId="77777777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Antigua,</w:t>
            </w:r>
          </w:p>
          <w:p w14:paraId="78AED34E" w14:textId="78197B6C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 xml:space="preserve"> Guatemala</w:t>
            </w:r>
          </w:p>
        </w:tc>
        <w:tc>
          <w:tcPr>
            <w:tcW w:w="4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5ED3CC9" w14:textId="4BAD25BD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Capturar fotografía y el desarrollo del evento, Difusión en Tiempo Real del evento en canales digitales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41E91F" w14:textId="54016F23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</w:p>
        </w:tc>
        <w:tc>
          <w:tcPr>
            <w:tcW w:w="1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993F00" w14:textId="3718225D" w:rsidR="00E53F57" w:rsidRDefault="00E53F57" w:rsidP="00E53F57">
            <w:pPr>
              <w:jc w:val="center"/>
              <w:rPr>
                <w:rFonts w:ascii="Arial" w:hAnsi="Arial" w:cs="Arial"/>
                <w:kern w:val="3"/>
                <w:sz w:val="18"/>
                <w:szCs w:val="18"/>
              </w:rPr>
            </w:pPr>
            <w:r>
              <w:rPr>
                <w:rFonts w:ascii="Arial" w:hAnsi="Arial" w:cs="Arial"/>
                <w:kern w:val="3"/>
                <w:sz w:val="18"/>
                <w:szCs w:val="18"/>
              </w:rPr>
              <w:t>556.00</w:t>
            </w:r>
          </w:p>
        </w:tc>
      </w:tr>
    </w:tbl>
    <w:p w14:paraId="68E2BBDD" w14:textId="77777777" w:rsidR="00033C70" w:rsidRDefault="00033C70" w:rsidP="00992F2E"/>
    <w:sectPr w:rsidR="00033C70">
      <w:headerReference w:type="default" r:id="rId6"/>
      <w:pgSz w:w="15840" w:h="12240" w:orient="landscape"/>
      <w:pgMar w:top="1701" w:right="1417" w:bottom="1701" w:left="1417" w:header="215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2F3D36" w14:textId="77777777" w:rsidR="00830716" w:rsidRDefault="00830716">
      <w:r>
        <w:separator/>
      </w:r>
    </w:p>
  </w:endnote>
  <w:endnote w:type="continuationSeparator" w:id="0">
    <w:p w14:paraId="2079EB54" w14:textId="77777777" w:rsidR="00830716" w:rsidRDefault="00830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tivo Light">
    <w:altName w:val="Calibri"/>
    <w:charset w:val="00"/>
    <w:family w:val="swiss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F5745" w14:textId="77777777" w:rsidR="00830716" w:rsidRDefault="00830716">
      <w:r>
        <w:rPr>
          <w:color w:val="000000"/>
        </w:rPr>
        <w:separator/>
      </w:r>
    </w:p>
  </w:footnote>
  <w:footnote w:type="continuationSeparator" w:id="0">
    <w:p w14:paraId="6135A28C" w14:textId="77777777" w:rsidR="00830716" w:rsidRDefault="008307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2BBC7" w14:textId="3F3B522B" w:rsidR="001D6C8E" w:rsidRDefault="000B6A2A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8E2BBC1" wp14:editId="6ECDA590">
              <wp:simplePos x="0" y="0"/>
              <wp:positionH relativeFrom="column">
                <wp:posOffset>2271395</wp:posOffset>
              </wp:positionH>
              <wp:positionV relativeFrom="paragraph">
                <wp:posOffset>-109855</wp:posOffset>
              </wp:positionV>
              <wp:extent cx="294007" cy="171450"/>
              <wp:effectExtent l="0" t="0" r="0" b="0"/>
              <wp:wrapNone/>
              <wp:docPr id="816444597" name="6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4007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D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3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8E2BBC1" id="_x0000_t202" coordsize="21600,21600" o:spt="202" path="m,l,21600r21600,l21600,xe">
              <v:stroke joinstyle="miter"/>
              <v:path gradientshapeok="t" o:connecttype="rect"/>
            </v:shapetype>
            <v:shape id="6 Cuadro de texto" o:spid="_x0000_s1026" type="#_x0000_t202" style="position:absolute;margin-left:178.85pt;margin-top:-8.65pt;width:23.15pt;height:13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" filled="f" stroked="f">
              <v:textbox inset=".99997mm,0,.99997mm,0">
                <w:txbxContent>
                  <w:p w14:paraId="68E2BBCD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3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8E2BBC5" wp14:editId="2C053C11">
              <wp:simplePos x="0" y="0"/>
              <wp:positionH relativeFrom="column">
                <wp:posOffset>910590</wp:posOffset>
              </wp:positionH>
              <wp:positionV relativeFrom="paragraph">
                <wp:posOffset>-250825</wp:posOffset>
              </wp:positionV>
              <wp:extent cx="3388995" cy="152403"/>
              <wp:effectExtent l="0" t="0" r="1905" b="0"/>
              <wp:wrapNone/>
              <wp:docPr id="1480857629" name="3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88995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1" w14:textId="3F74BEA2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L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IC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. JULIO 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ALEXANDER </w:t>
                          </w: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JOCOL VILLALOBOS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5" id="3 Cuadro de texto" o:spid="_x0000_s1027" type="#_x0000_t202" style="position:absolute;margin-left:71.7pt;margin-top:-19.75pt;width:266.85pt;height:1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" filled="f" stroked="f">
              <v:textbox inset=".99997mm,0,.99997mm,0">
                <w:txbxContent>
                  <w:p w14:paraId="68E2BBD1" w14:textId="3F74BEA2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L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>IC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. JULIO 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ALEXANDER </w:t>
                    </w: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>JOCOL VILLALOBOS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E2BBC3" wp14:editId="0C2F0F25">
              <wp:simplePos x="0" y="0"/>
              <wp:positionH relativeFrom="column">
                <wp:posOffset>1624330</wp:posOffset>
              </wp:positionH>
              <wp:positionV relativeFrom="paragraph">
                <wp:posOffset>-119380</wp:posOffset>
              </wp:positionV>
              <wp:extent cx="297180" cy="171450"/>
              <wp:effectExtent l="0" t="0" r="7620" b="0"/>
              <wp:wrapNone/>
              <wp:docPr id="1458244799" name="5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718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F" w14:textId="77777777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11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3" id="5 Cuadro de texto" o:spid="_x0000_s1028" type="#_x0000_t202" style="position:absolute;margin-left:127.9pt;margin-top:-9.4pt;width:23.4pt;height:13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" filled="f" stroked="f">
              <v:textbox inset=".99997mm,0,.99997mm,0">
                <w:txbxContent>
                  <w:p w14:paraId="68E2BBCF" w14:textId="77777777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11</w:t>
                    </w:r>
                  </w:p>
                </w:txbxContent>
              </v:textbox>
            </v:shape>
          </w:pict>
        </mc:Fallback>
      </mc:AlternateContent>
    </w:r>
    <w:r w:rsidR="0015063D">
      <w:rPr>
        <w:noProof/>
      </w:rPr>
      <w:drawing>
        <wp:anchor distT="0" distB="0" distL="114300" distR="114300" simplePos="0" relativeHeight="251659264" behindDoc="1" locked="0" layoutInCell="1" allowOverlap="1" wp14:anchorId="68E2BBC9" wp14:editId="717086A4">
          <wp:simplePos x="0" y="0"/>
          <wp:positionH relativeFrom="page">
            <wp:posOffset>19050</wp:posOffset>
          </wp:positionH>
          <wp:positionV relativeFrom="page">
            <wp:align>top</wp:align>
          </wp:positionV>
          <wp:extent cx="10477500" cy="7756211"/>
          <wp:effectExtent l="0" t="0" r="0" b="0"/>
          <wp:wrapNone/>
          <wp:docPr id="160288093" name="Imagen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477500" cy="775621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E2BBBF" wp14:editId="28FA2E41">
              <wp:simplePos x="0" y="0"/>
              <wp:positionH relativeFrom="column">
                <wp:posOffset>138431</wp:posOffset>
              </wp:positionH>
              <wp:positionV relativeFrom="paragraph">
                <wp:posOffset>-120015</wp:posOffset>
              </wp:positionV>
              <wp:extent cx="1038228" cy="171450"/>
              <wp:effectExtent l="0" t="0" r="9522" b="0"/>
              <wp:wrapNone/>
              <wp:docPr id="1718668491" name="4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38228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CB" w14:textId="7FB47482" w:rsidR="001D6C8E" w:rsidRDefault="001B6108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ABRIL</w:t>
                          </w:r>
                          <w:r w:rsidR="004E2C3B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</w:t>
                          </w:r>
                          <w:r w:rsidR="000B6A2A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>2025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BF" id="4 Cuadro de texto" o:spid="_x0000_s1029" type="#_x0000_t202" style="position:absolute;margin-left:10.9pt;margin-top:-9.45pt;width:81.75pt;height:1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" filled="f" stroked="f">
              <v:textbox inset=".99997mm,0,.99997mm,0">
                <w:txbxContent>
                  <w:p w14:paraId="68E2BBCB" w14:textId="7FB47482" w:rsidR="001D6C8E" w:rsidRDefault="001B6108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ABRIL</w:t>
                    </w:r>
                    <w:r w:rsidR="004E2C3B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</w:t>
                    </w:r>
                    <w:r w:rsidR="000B6A2A">
                      <w:rPr>
                        <w:rFonts w:ascii="Altivo Light" w:hAnsi="Altivo Light"/>
                        <w:sz w:val="14"/>
                        <w:szCs w:val="14"/>
                      </w:rPr>
                      <w:t>2025</w:t>
                    </w:r>
                  </w:p>
                </w:txbxContent>
              </v:textbox>
            </v:shape>
          </w:pict>
        </mc:Fallback>
      </mc:AlternateContent>
    </w:r>
    <w:r w:rsidR="001D6C8E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8E2BBC7" wp14:editId="57E9CE38">
              <wp:simplePos x="0" y="0"/>
              <wp:positionH relativeFrom="column">
                <wp:posOffset>163833</wp:posOffset>
              </wp:positionH>
              <wp:positionV relativeFrom="paragraph">
                <wp:posOffset>-325124</wp:posOffset>
              </wp:positionV>
              <wp:extent cx="3980182" cy="152403"/>
              <wp:effectExtent l="0" t="0" r="1268" b="0"/>
              <wp:wrapNone/>
              <wp:docPr id="1908280657" name="2 Cuadro de tex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80182" cy="152403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8E2BBD3" w14:textId="2DE27E76" w:rsidR="001D6C8E" w:rsidRDefault="001D6C8E">
                          <w:pPr>
                            <w:spacing w:line="0" w:lineRule="atLeast"/>
                            <w:jc w:val="both"/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  D</w:t>
                          </w:r>
                          <w:r w:rsidR="00D9540F">
                            <w:rPr>
                              <w:rFonts w:ascii="Altivo Light" w:hAnsi="Altivo Light"/>
                              <w:sz w:val="14"/>
                              <w:szCs w:val="14"/>
                            </w:rPr>
                            <w:t xml:space="preserve">IRECCIÓN ADMINISTRATIVA FINANCIERA </w:t>
                          </w:r>
                        </w:p>
                      </w:txbxContent>
                    </wps:txbx>
                    <wps:bodyPr vert="horz" wrap="square" lIns="35999" tIns="0" rIns="35999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8E2BBC7" id="2 Cuadro de texto" o:spid="_x0000_s1030" type="#_x0000_t202" style="position:absolute;margin-left:12.9pt;margin-top:-25.6pt;width:313.4pt;height:1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" filled="f" stroked="f">
              <v:textbox inset=".99997mm,0,.99997mm,0">
                <w:txbxContent>
                  <w:p w14:paraId="68E2BBD3" w14:textId="2DE27E76" w:rsidR="001D6C8E" w:rsidRDefault="001D6C8E">
                    <w:pPr>
                      <w:spacing w:line="0" w:lineRule="atLeast"/>
                      <w:jc w:val="both"/>
                      <w:rPr>
                        <w:rFonts w:ascii="Altivo Light" w:hAnsi="Altivo Light"/>
                        <w:sz w:val="14"/>
                        <w:szCs w:val="14"/>
                      </w:rPr>
                    </w:pPr>
                    <w:r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  D</w:t>
                    </w:r>
                    <w:r w:rsidR="00D9540F">
                      <w:rPr>
                        <w:rFonts w:ascii="Altivo Light" w:hAnsi="Altivo Light"/>
                        <w:sz w:val="14"/>
                        <w:szCs w:val="14"/>
                      </w:rPr>
                      <w:t xml:space="preserve">IRECCIÓN ADMINISTRATIVA FINANCIERA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3C70"/>
    <w:rsid w:val="000026F2"/>
    <w:rsid w:val="00033C70"/>
    <w:rsid w:val="000B6A2A"/>
    <w:rsid w:val="00106C22"/>
    <w:rsid w:val="0011148A"/>
    <w:rsid w:val="0015063D"/>
    <w:rsid w:val="001B6108"/>
    <w:rsid w:val="001D6C8E"/>
    <w:rsid w:val="001E7ED5"/>
    <w:rsid w:val="002278C0"/>
    <w:rsid w:val="002363B9"/>
    <w:rsid w:val="0029046F"/>
    <w:rsid w:val="0032772C"/>
    <w:rsid w:val="004E2C3B"/>
    <w:rsid w:val="00526D61"/>
    <w:rsid w:val="005746EC"/>
    <w:rsid w:val="005F68F3"/>
    <w:rsid w:val="00683E55"/>
    <w:rsid w:val="00830716"/>
    <w:rsid w:val="00905F74"/>
    <w:rsid w:val="00922FDA"/>
    <w:rsid w:val="00992F2E"/>
    <w:rsid w:val="009B26BC"/>
    <w:rsid w:val="009E739E"/>
    <w:rsid w:val="00A1233F"/>
    <w:rsid w:val="00A50B66"/>
    <w:rsid w:val="00B03B07"/>
    <w:rsid w:val="00B1088D"/>
    <w:rsid w:val="00B272C3"/>
    <w:rsid w:val="00B81ED8"/>
    <w:rsid w:val="00BA1471"/>
    <w:rsid w:val="00BB441A"/>
    <w:rsid w:val="00BC3B89"/>
    <w:rsid w:val="00BE59A0"/>
    <w:rsid w:val="00C319D9"/>
    <w:rsid w:val="00D31C1D"/>
    <w:rsid w:val="00D56E23"/>
    <w:rsid w:val="00D736E0"/>
    <w:rsid w:val="00D93F18"/>
    <w:rsid w:val="00D9540F"/>
    <w:rsid w:val="00DA6413"/>
    <w:rsid w:val="00DD7DE5"/>
    <w:rsid w:val="00E218CE"/>
    <w:rsid w:val="00E50E63"/>
    <w:rsid w:val="00E53F57"/>
    <w:rsid w:val="00EB0870"/>
    <w:rsid w:val="00F05D6D"/>
    <w:rsid w:val="00F06388"/>
    <w:rsid w:val="00FA1C0A"/>
    <w:rsid w:val="00FC5466"/>
    <w:rsid w:val="00FF7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8E2BBBF"/>
  <w15:docId w15:val="{6EEA485B-5EB1-40DE-9BD5-309B983E7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4"/>
        <w:szCs w:val="24"/>
        <w:lang w:val="es-GT" w:eastAsia="en-US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</w:style>
  <w:style w:type="paragraph" w:styleId="Piedepgina">
    <w:name w:val="footer"/>
    <w:basedOn w:val="Normal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285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Ma. Teresa Calí</dc:creator>
  <dc:description/>
  <cp:lastModifiedBy>Remberto  López Catalán</cp:lastModifiedBy>
  <cp:revision>16</cp:revision>
  <dcterms:created xsi:type="dcterms:W3CDTF">2024-08-29T15:46:00Z</dcterms:created>
  <dcterms:modified xsi:type="dcterms:W3CDTF">2025-04-28T21:12:00Z</dcterms:modified>
</cp:coreProperties>
</file>