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4885" w:type="dxa"/>
        <w:tblInd w:w="-9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4395"/>
        <w:gridCol w:w="1560"/>
        <w:gridCol w:w="1984"/>
        <w:gridCol w:w="3686"/>
        <w:gridCol w:w="1108"/>
        <w:gridCol w:w="1585"/>
      </w:tblGrid>
      <w:tr w:rsidR="00033C70" w:rsidRPr="009E739E" w14:paraId="68E2BBCC" w14:textId="77777777" w:rsidTr="00E12B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7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8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Gastos de Representación</w:t>
            </w:r>
          </w:p>
        </w:tc>
      </w:tr>
      <w:tr w:rsidR="00033C70" w:rsidRPr="005E53B4" w14:paraId="68E2BBDB" w14:textId="77777777" w:rsidTr="00E12B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D" w14:textId="77777777" w:rsidR="00033C70" w:rsidRPr="005E53B4" w:rsidRDefault="00033C70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CE" w14:textId="5DDE4B5B" w:rsidR="00033C70" w:rsidRPr="005E53B4" w:rsidRDefault="00905F74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0" w14:textId="77CD7AE4" w:rsidR="00D649CD" w:rsidRPr="005E53B4" w:rsidRDefault="00683D09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Pago de viáticos al interior del país, según formulario V-A, V-C y V-L, numero 000005, Actividad de Gobierno Abierto en los Territorios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2" w14:textId="57BF0708" w:rsidR="00033C70" w:rsidRPr="005E53B4" w:rsidRDefault="00D649CD" w:rsidP="00953E76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Tobías Orlando Zamora Hernández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4" w14:textId="0C8B0E6B" w:rsidR="00033C70" w:rsidRPr="005E53B4" w:rsidRDefault="00D649CD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Departamento de Quetzaltenango y San Marcos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6" w14:textId="4DE6381A" w:rsidR="00953E76" w:rsidRPr="005E53B4" w:rsidRDefault="00D649CD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Divulgar las acciones Públicas que requieren visibilidad y cobertura comunicaci</w:t>
            </w:r>
            <w:r w:rsidR="00953E76" w:rsidRPr="005E53B4">
              <w:rPr>
                <w:rFonts w:ascii="Arial" w:hAnsi="Arial" w:cs="Arial"/>
                <w:kern w:val="3"/>
                <w:sz w:val="18"/>
                <w:szCs w:val="18"/>
              </w:rPr>
              <w:t>onal durante la primera fase de la territorialización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7" w14:textId="77777777" w:rsidR="00033C70" w:rsidRPr="005E53B4" w:rsidRDefault="00033C70" w:rsidP="00953E76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D8" w14:textId="51025042" w:rsidR="00033C70" w:rsidRPr="005E53B4" w:rsidRDefault="00905F74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E458F4" w14:textId="77777777" w:rsidR="00953E76" w:rsidRPr="005E53B4" w:rsidRDefault="00953E76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DA" w14:textId="36E47189" w:rsidR="00033C70" w:rsidRPr="005E53B4" w:rsidRDefault="0015063D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Q. </w:t>
            </w:r>
            <w:r w:rsidR="00D649CD" w:rsidRPr="005E53B4">
              <w:rPr>
                <w:rFonts w:ascii="Arial" w:hAnsi="Arial" w:cs="Arial"/>
                <w:kern w:val="3"/>
                <w:sz w:val="18"/>
                <w:szCs w:val="18"/>
              </w:rPr>
              <w:t>204.20</w:t>
            </w:r>
          </w:p>
        </w:tc>
      </w:tr>
      <w:tr w:rsidR="00953E76" w:rsidRPr="005E53B4" w14:paraId="0B29609B" w14:textId="77777777" w:rsidTr="00E12B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D8CFB" w14:textId="77777777" w:rsidR="00953E76" w:rsidRPr="005E53B4" w:rsidRDefault="00953E76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4F63E0C" w14:textId="5245C982" w:rsidR="00953E76" w:rsidRPr="005E53B4" w:rsidRDefault="00953E76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B7030F" w14:textId="01ADD542" w:rsidR="00953E76" w:rsidRPr="005E53B4" w:rsidRDefault="00683D09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Pago de viáticos al interior del país, según formulario V-A, V-C y V-L, numero 000004, Actividad de Gobierno Abierto en los Territorios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FD5934" w14:textId="77356DB7" w:rsidR="00953E76" w:rsidRPr="005E53B4" w:rsidRDefault="00953E76" w:rsidP="00953E76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Karina Zaydé Fuentes Chin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53D204" w14:textId="77777777" w:rsidR="00953E76" w:rsidRPr="005E53B4" w:rsidRDefault="00953E76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Departamento de Quetzaltenango y San Marcos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ACD125" w14:textId="7A1AA3A6" w:rsidR="00953E76" w:rsidRPr="005E53B4" w:rsidRDefault="00953E76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Participación de organizaciones de Sociedad Civil, los cuales permitan la adhesión, de nuevas organizaciones de sociedad civil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E075A6" w14:textId="77777777" w:rsidR="00953E76" w:rsidRPr="005E53B4" w:rsidRDefault="00953E76" w:rsidP="00953E76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1A0E28DD" w14:textId="77777777" w:rsidR="00953E76" w:rsidRPr="005E53B4" w:rsidRDefault="00953E76" w:rsidP="00953E76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3B563F" w14:textId="77777777" w:rsidR="00953E76" w:rsidRPr="005E53B4" w:rsidRDefault="00953E76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C426BAC" w14:textId="4E1DDBD9" w:rsidR="00953E76" w:rsidRPr="005E53B4" w:rsidRDefault="00953E76" w:rsidP="00953E76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139.20</w:t>
            </w:r>
          </w:p>
        </w:tc>
      </w:tr>
      <w:tr w:rsidR="00683D09" w:rsidRPr="005E53B4" w14:paraId="7A8FC05C" w14:textId="77777777" w:rsidTr="00E12BEA">
        <w:trPr>
          <w:trHeight w:val="8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BD9D9" w14:textId="77777777" w:rsidR="00683D09" w:rsidRPr="005E53B4" w:rsidRDefault="00683D09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D9134DF" w14:textId="56D97E09" w:rsidR="00683D09" w:rsidRPr="005E53B4" w:rsidRDefault="00C97A3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A61D17" w14:textId="5FCAC831" w:rsidR="00683D09" w:rsidRPr="005E53B4" w:rsidRDefault="00683D09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Reconocimiento de Gasto Liquidación número 000029, La presentación de la Comisión Presidencial de Gobierno Abierto y Electrónico, ante las Organizaciones de Sociedad Civil,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6B92C" w14:textId="419AFE2B" w:rsidR="00683D09" w:rsidRPr="005E53B4" w:rsidRDefault="00683D09" w:rsidP="00683D09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Alma Carolina Aguilar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EAA134" w14:textId="321BDDC2" w:rsidR="00683D09" w:rsidRPr="005E53B4" w:rsidRDefault="00683D09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Departamento de Quetzaltenango y San Marcos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72807" w14:textId="50A5C8E5" w:rsidR="00683D09" w:rsidRPr="005E53B4" w:rsidRDefault="00683D09" w:rsidP="00E12BEA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En Quetzaltenango se logró la participación de 115 personas, en San Marcos se logró la participación de 105 personas, ambas de Organización de Sociedad Civil 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749BE" w14:textId="77777777" w:rsidR="00683D09" w:rsidRPr="005E53B4" w:rsidRDefault="00683D09" w:rsidP="00683D09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42A4D684" w14:textId="77777777" w:rsidR="00683D09" w:rsidRPr="005E53B4" w:rsidRDefault="00683D09" w:rsidP="00683D09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D8AD65" w14:textId="77777777" w:rsidR="007516E2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48C64D49" w14:textId="678A8336" w:rsidR="00683D09" w:rsidRPr="005E53B4" w:rsidRDefault="00683D09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84.00</w:t>
            </w:r>
          </w:p>
        </w:tc>
      </w:tr>
      <w:tr w:rsidR="00683D09" w:rsidRPr="005E53B4" w14:paraId="366E4FD8" w14:textId="77777777" w:rsidTr="00E12B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37744" w14:textId="77777777" w:rsidR="00683D09" w:rsidRPr="005E53B4" w:rsidRDefault="00683D09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69350A3" w14:textId="5127E6BD" w:rsidR="00683D09" w:rsidRPr="005E53B4" w:rsidRDefault="00C97A3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89241A" w14:textId="4C9F4CB6" w:rsidR="00683D09" w:rsidRPr="005E53B4" w:rsidRDefault="00683D09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Reconocimiento de Gasto Liquidación número 000025, realizar </w:t>
            </w:r>
            <w:r w:rsidR="00E12BEA" w:rsidRPr="005E53B4">
              <w:rPr>
                <w:rFonts w:ascii="Arial" w:hAnsi="Arial" w:cs="Arial"/>
                <w:kern w:val="3"/>
                <w:sz w:val="18"/>
                <w:szCs w:val="18"/>
              </w:rPr>
              <w:t>capacitación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 a representantes de </w:t>
            </w:r>
            <w:r w:rsidR="00E12BEA" w:rsidRPr="005E53B4">
              <w:rPr>
                <w:rFonts w:ascii="Arial" w:hAnsi="Arial" w:cs="Arial"/>
                <w:kern w:val="3"/>
                <w:sz w:val="18"/>
                <w:szCs w:val="18"/>
              </w:rPr>
              <w:t>S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ociedad </w:t>
            </w:r>
            <w:r w:rsidR="00E12BEA" w:rsidRPr="005E53B4">
              <w:rPr>
                <w:rFonts w:ascii="Arial" w:hAnsi="Arial" w:cs="Arial"/>
                <w:kern w:val="3"/>
                <w:sz w:val="18"/>
                <w:szCs w:val="18"/>
              </w:rPr>
              <w:t>C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ivil</w:t>
            </w:r>
            <w:r w:rsidR="00E12BEA" w:rsidRPr="005E53B4">
              <w:rPr>
                <w:rFonts w:ascii="Arial" w:hAnsi="Arial" w:cs="Arial"/>
                <w:kern w:val="3"/>
                <w:sz w:val="18"/>
                <w:szCs w:val="18"/>
              </w:rPr>
              <w:t>,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 que </w:t>
            </w:r>
            <w:r w:rsidR="00E12BEA" w:rsidRPr="005E53B4">
              <w:rPr>
                <w:rFonts w:ascii="Arial" w:hAnsi="Arial" w:cs="Arial"/>
                <w:kern w:val="3"/>
                <w:sz w:val="18"/>
                <w:szCs w:val="18"/>
              </w:rPr>
              <w:t>están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 integrando el 6to plan de Gobierno Abierto y otras organizaciones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ADDB4" w14:textId="6D31BD1D" w:rsidR="00683D09" w:rsidRPr="005E53B4" w:rsidRDefault="00E12BEA" w:rsidP="00683D09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Hugo Arnoldo Forkel Salazar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57F737" w14:textId="606A1E04" w:rsidR="00683D09" w:rsidRPr="005E53B4" w:rsidRDefault="00E12BE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Departamento de Quetzaltenango y San Marcos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B3D4FF" w14:textId="54A01FF3" w:rsidR="00683D09" w:rsidRPr="005E53B4" w:rsidRDefault="00E12BE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Se logro la participación activa de Autoridades Ancestrales, Lideres Comunitarios y Organizaciones de la Sociedad Civil. 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FEF037" w14:textId="77777777" w:rsidR="00683D09" w:rsidRPr="005E53B4" w:rsidRDefault="00683D09" w:rsidP="00683D09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4E521C96" w14:textId="77777777" w:rsidR="00683D09" w:rsidRPr="005E53B4" w:rsidRDefault="00683D09" w:rsidP="00683D09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97422F" w14:textId="77777777" w:rsidR="007516E2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999ACE5" w14:textId="77777777" w:rsidR="007516E2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3F1F7F95" w14:textId="38D2C9EF" w:rsidR="00683D09" w:rsidRPr="005E53B4" w:rsidRDefault="00E12BE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171.20</w:t>
            </w:r>
          </w:p>
        </w:tc>
      </w:tr>
      <w:tr w:rsidR="00683D09" w:rsidRPr="005E53B4" w14:paraId="75FBB189" w14:textId="77777777" w:rsidTr="00E12B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9EDB5" w14:textId="77777777" w:rsidR="00683D09" w:rsidRPr="005E53B4" w:rsidRDefault="00683D09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4F21033B" w14:textId="5C799546" w:rsidR="00683D09" w:rsidRPr="005E53B4" w:rsidRDefault="00C97A3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85DD67" w14:textId="7057B73E" w:rsidR="00683D09" w:rsidRPr="005E53B4" w:rsidRDefault="00C97A3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Reconocimiento de Gasto Liquidación número 000028, montaje promocional de la Comisión Presidencial de Gobierno Abierto y Electrónico, montaje de equipo de trasmisión DTV, Acompañamiento técnico para la divulgación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115385" w14:textId="77777777" w:rsidR="007516E2" w:rsidRPr="005E53B4" w:rsidRDefault="007516E2" w:rsidP="00683D09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A8B92A1" w14:textId="1A5E8B43" w:rsidR="00683D09" w:rsidRPr="005E53B4" w:rsidRDefault="00DC3B45" w:rsidP="00683D09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Melany Carmencita Batz de León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89EED8" w14:textId="77777777" w:rsidR="007516E2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7851F01" w14:textId="0BBDE86A" w:rsidR="00683D09" w:rsidRPr="005E53B4" w:rsidRDefault="00DC3B45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Departamento de Quetzaltenango y San Marcos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DDF522" w14:textId="77777777" w:rsidR="007516E2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19032E26" w14:textId="399CA11F" w:rsidR="00683D09" w:rsidRPr="005E53B4" w:rsidRDefault="00C97A3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Desarrollar material gráfico para redes sociales, Divulgar en redes Sociales y Captura de fotografías y videos para edición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0E37E8" w14:textId="77777777" w:rsidR="00683D09" w:rsidRPr="005E53B4" w:rsidRDefault="00683D09" w:rsidP="00683D09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E83796C" w14:textId="77777777" w:rsidR="00683D09" w:rsidRPr="005E53B4" w:rsidRDefault="00683D09" w:rsidP="00683D09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03774" w14:textId="77777777" w:rsidR="007516E2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5CF58B0" w14:textId="77777777" w:rsidR="007516E2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14D622A4" w14:textId="7E2C553F" w:rsidR="00683D09" w:rsidRPr="005E53B4" w:rsidRDefault="00C97A3A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Q, 265.00</w:t>
            </w:r>
          </w:p>
        </w:tc>
      </w:tr>
      <w:tr w:rsidR="00683D09" w:rsidRPr="005E53B4" w14:paraId="5C72AFBD" w14:textId="77777777" w:rsidTr="00E12B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D6CB4E" w14:textId="77777777" w:rsidR="00683D09" w:rsidRPr="005E53B4" w:rsidRDefault="00683D09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724256F6" w14:textId="58D80DB6" w:rsidR="00683D09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0EFD38" w14:textId="38A7FAA3" w:rsidR="00683D09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Reconocimiento de Gasto Liquidación número 000026, La presentación de la Comisión Presidencial de Gobierno Abierto y Electrónico, ante las organizaciones de sociedad civil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15563D" w14:textId="3668C1DA" w:rsidR="00683D09" w:rsidRPr="005E53B4" w:rsidRDefault="007516E2" w:rsidP="00683D09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Débora Haydeé Duarte Diaz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9A369B" w14:textId="469677E5" w:rsidR="00683D09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Departamento de Quetzaltenango y San Marcos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2DA6FC" w14:textId="2DB456A5" w:rsidR="00683D09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Participación de organizaciones de Sociedad Civil, los cuales permitan la adhesión, de nuevas organizaciones de sociedad civil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6BE0BE" w14:textId="77777777" w:rsidR="00683D09" w:rsidRPr="005E53B4" w:rsidRDefault="00683D09" w:rsidP="00683D09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1799D901" w14:textId="77777777" w:rsidR="00683D09" w:rsidRPr="005E53B4" w:rsidRDefault="00683D09" w:rsidP="00683D09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426B822" w14:textId="680311FE" w:rsidR="00683D09" w:rsidRPr="005E53B4" w:rsidRDefault="007516E2" w:rsidP="00683D09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227.20</w:t>
            </w:r>
          </w:p>
        </w:tc>
      </w:tr>
      <w:tr w:rsidR="00BE6337" w:rsidRPr="005E53B4" w14:paraId="3F03C0EC" w14:textId="77777777" w:rsidTr="00E12B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CCD920" w14:textId="77777777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BB276F1" w14:textId="3C9E6038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89DEFB" w14:textId="47C5E094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Reconocimiento de Gasto Liquidación número 000021, La presentación de la Comisión Presidencial de Gobierno Abierto y Electrónico, ante las Organizaciones de Sociedad Civil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3C1E86" w14:textId="190D1573" w:rsidR="00BE6337" w:rsidRPr="005E53B4" w:rsidRDefault="00BE6337" w:rsidP="00BE6337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Maylin María Amparo Gómez Grijalva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BBE44" w14:textId="3992E099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Departamento de Quetzaltenango y San Marcos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6F0A66" w14:textId="4C48EB48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Participación de organizaciones de Sociedad Civil, los cuales permitan la adhesión, de nuevas organizaciones de sociedad civil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EEC0C6" w14:textId="77777777" w:rsidR="00BE6337" w:rsidRPr="005E53B4" w:rsidRDefault="00BE6337" w:rsidP="00BE6337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15663DFB" w14:textId="77777777" w:rsidR="00BE6337" w:rsidRPr="005E53B4" w:rsidRDefault="00BE6337" w:rsidP="00BE6337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6475B1" w14:textId="13BEF3D1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185.00</w:t>
            </w:r>
          </w:p>
        </w:tc>
      </w:tr>
      <w:tr w:rsidR="00BE6337" w:rsidRPr="005E53B4" w14:paraId="75132DD4" w14:textId="77777777" w:rsidTr="00987AE5">
        <w:trPr>
          <w:trHeight w:val="96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CEB5D" w14:textId="77777777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20AE0928" w14:textId="24BC6422" w:rsidR="00BE6337" w:rsidRPr="005E53B4" w:rsidRDefault="00987AE5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A20A1D" w14:textId="7F81EEAB" w:rsidR="00BE6337" w:rsidRPr="005E53B4" w:rsidRDefault="00987AE5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Reconocimiento de Gasto Liquidación número 000024, La presentación de la Comisión Presidencial de Gobierno Abierto y </w:t>
            </w:r>
            <w:r w:rsidR="003A1233" w:rsidRPr="005E53B4">
              <w:rPr>
                <w:rFonts w:ascii="Arial" w:hAnsi="Arial" w:cs="Arial"/>
                <w:kern w:val="3"/>
                <w:sz w:val="18"/>
                <w:szCs w:val="18"/>
              </w:rPr>
              <w:t>Electrónico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, ante las Organizaciones de Sociedad Civil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6AD86C" w14:textId="3A21522F" w:rsidR="00BE6337" w:rsidRPr="005E53B4" w:rsidRDefault="00BE6337" w:rsidP="00BE6337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Gandhi Junajpú García Norato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FD7191" w14:textId="16E16497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Departamento de Quetzaltenango y San Marcos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FA8258" w14:textId="07BC14F9" w:rsidR="00BE6337" w:rsidRPr="005E53B4" w:rsidRDefault="00987AE5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Participación de organizaciones de Sociedad Civil, los cuales permitan la adhesión, de nuevas organizaciones de sociedad civil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674C6C" w14:textId="77777777" w:rsidR="00BE6337" w:rsidRPr="005E53B4" w:rsidRDefault="00BE6337" w:rsidP="00BE6337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AEBBF01" w14:textId="77777777" w:rsidR="00BE6337" w:rsidRPr="005E53B4" w:rsidRDefault="00BE6337" w:rsidP="00BE6337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0FA694" w14:textId="77777777" w:rsidR="00987AE5" w:rsidRPr="005E53B4" w:rsidRDefault="00987AE5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110B2EE8" w14:textId="557D4011" w:rsidR="00BE6337" w:rsidRPr="005E53B4" w:rsidRDefault="00BE6337" w:rsidP="00BE633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132.20</w:t>
            </w:r>
          </w:p>
        </w:tc>
      </w:tr>
      <w:tr w:rsidR="00EA0D21" w:rsidRPr="005E53B4" w14:paraId="1125475B" w14:textId="77777777" w:rsidTr="00E12BE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21D04" w14:textId="77777777" w:rsidR="00EA0D21" w:rsidRPr="005E53B4" w:rsidRDefault="00EA0D21" w:rsidP="00EA0D21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1AD2EC5" w14:textId="77777777" w:rsidR="00EA0D21" w:rsidRPr="005E53B4" w:rsidRDefault="00EA0D21" w:rsidP="00EA0D21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46B01E29" w14:textId="2335B242" w:rsidR="00EA0D21" w:rsidRPr="005E53B4" w:rsidRDefault="00EA0D21" w:rsidP="00EA0D21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81E089" w14:textId="19449866" w:rsidR="00EA0D21" w:rsidRPr="005E53B4" w:rsidRDefault="00EA0D21" w:rsidP="00EA0D21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Pago de </w:t>
            </w:r>
            <w:r w:rsidR="003A1233" w:rsidRPr="005E53B4">
              <w:rPr>
                <w:rFonts w:ascii="Arial" w:hAnsi="Arial" w:cs="Arial"/>
                <w:kern w:val="3"/>
                <w:sz w:val="18"/>
                <w:szCs w:val="18"/>
              </w:rPr>
              <w:t>viáticos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 al interior del </w:t>
            </w:r>
            <w:r w:rsidR="003A1233" w:rsidRPr="005E53B4">
              <w:rPr>
                <w:rFonts w:ascii="Arial" w:hAnsi="Arial" w:cs="Arial"/>
                <w:kern w:val="3"/>
                <w:sz w:val="18"/>
                <w:szCs w:val="18"/>
              </w:rPr>
              <w:t>país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, </w:t>
            </w:r>
            <w:r w:rsidR="003A1233" w:rsidRPr="005E53B4">
              <w:rPr>
                <w:rFonts w:ascii="Arial" w:hAnsi="Arial" w:cs="Arial"/>
                <w:kern w:val="3"/>
                <w:sz w:val="18"/>
                <w:szCs w:val="18"/>
              </w:rPr>
              <w:t>según</w:t>
            </w: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 formulario V-A, V-C y V-L, numero 000007, Actividad de Gobierno Abierto en los Territorios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8FD936" w14:textId="352D934A" w:rsidR="00EA0D21" w:rsidRPr="005E53B4" w:rsidRDefault="00EA0D21" w:rsidP="00EA0D21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Karina Zaydé Fuentes Chín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8CC6C1" w14:textId="391F4883" w:rsidR="00EA0D21" w:rsidRPr="005E53B4" w:rsidRDefault="00EA0D21" w:rsidP="00EA0D21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Departamental de Chimaltenango y Sololá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B1C7A9" w14:textId="59279762" w:rsidR="00EA0D21" w:rsidRPr="005E53B4" w:rsidRDefault="00EA0D21" w:rsidP="00EA0D21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Participación de organizaciones de Sociedad Civil, los cuales permitan la adhesión, de nuevas organizaciones para el avance en los compromisos del 6to, Plan de acción Nacional de Gobierno Abierto 2023 - 2025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456773" w14:textId="77777777" w:rsidR="00EA0D21" w:rsidRPr="005E53B4" w:rsidRDefault="00EA0D21" w:rsidP="00EA0D21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69E8471" w14:textId="77777777" w:rsidR="00EA0D21" w:rsidRPr="005E53B4" w:rsidRDefault="00EA0D21" w:rsidP="00EA0D21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B9CBC0" w14:textId="77777777" w:rsidR="00EA0D21" w:rsidRPr="005E53B4" w:rsidRDefault="00EA0D21" w:rsidP="00EA0D21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0A4B987A" w14:textId="502B1A8B" w:rsidR="00EA0D21" w:rsidRPr="005E53B4" w:rsidRDefault="00EA0D21" w:rsidP="00EA0D21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39.00</w:t>
            </w:r>
          </w:p>
        </w:tc>
      </w:tr>
      <w:tr w:rsidR="00EA0D21" w:rsidRPr="005E53B4" w14:paraId="4BA44E6A" w14:textId="77777777" w:rsidTr="00EA0D2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42714" w14:textId="07A8DC5A" w:rsidR="00EA0D21" w:rsidRPr="005E53B4" w:rsidRDefault="00EA0D21" w:rsidP="005C64A2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10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4C13FD" w14:textId="6EA1EA22" w:rsidR="00EA0D21" w:rsidRPr="005E53B4" w:rsidRDefault="00EA0D21" w:rsidP="005C64A2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Reconocimiento de Gasto Liquidación número 000034, La presentación de la Comisión Presidencial de Gobierno Abierto y Electrónico, ante las Organizaciones de Sociedad Civil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A7B610" w14:textId="28A3F29E" w:rsidR="00EA0D21" w:rsidRPr="005E53B4" w:rsidRDefault="00EA0D21" w:rsidP="005C64A2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Shannon Nazareth Cap Morales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0065E4" w14:textId="3A5B5AB1" w:rsidR="00EA0D21" w:rsidRPr="005E53B4" w:rsidRDefault="00EA0D21" w:rsidP="005C64A2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Departamental de Chimaltenango y Solola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51D31E" w14:textId="2DA313DF" w:rsidR="00EA0D21" w:rsidRPr="005E53B4" w:rsidRDefault="00EA0D21" w:rsidP="005C64A2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Se logro la participación activa de Autoridades Ancestrales, Lideres Comunitarios y Organizaciones de la Sociedad Civil.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C8FE2A" w14:textId="2BBD7C2E" w:rsidR="00EA0D21" w:rsidRPr="005E53B4" w:rsidRDefault="00EA0D21" w:rsidP="005C64A2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EC0C66" w14:textId="2AC5DDF7" w:rsidR="00EA0D21" w:rsidRPr="005E53B4" w:rsidRDefault="00EA0D21" w:rsidP="005C64A2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39.00</w:t>
            </w:r>
          </w:p>
        </w:tc>
      </w:tr>
      <w:tr w:rsidR="00600E55" w:rsidRPr="005E53B4" w14:paraId="788E6F8F" w14:textId="77777777" w:rsidTr="00EA0D2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6EE53F" w14:textId="6B47721C" w:rsidR="00600E55" w:rsidRPr="005E53B4" w:rsidRDefault="00600E55" w:rsidP="00600E55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11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5D9CC5" w14:textId="03431A06" w:rsidR="00600E55" w:rsidRPr="005E53B4" w:rsidRDefault="00600E55" w:rsidP="00600E55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Reconocimiento de Gasto Liquidación número 000036, La presentación de la Comisión Presidencial de Gobierno Abierto y Electrónico, ante las Organizaciones de Sociedad Civil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E541599" w14:textId="12C86FEC" w:rsidR="00600E55" w:rsidRPr="005E53B4" w:rsidRDefault="00600E55" w:rsidP="00600E55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Hugo Arnoldo Forkel Salazar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D54DD" w14:textId="3B8AFB0D" w:rsidR="00600E55" w:rsidRPr="005E53B4" w:rsidRDefault="00600E55" w:rsidP="00600E55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Departamental de Chimaltenango y Solola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3D8AA9" w14:textId="76A174C8" w:rsidR="00600E55" w:rsidRPr="005E53B4" w:rsidRDefault="00600E55" w:rsidP="00600E55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Se logro la participación activa de Autoridades Ancestrales, Lideres Comunitarios y Organizaciones de la Sociedad Civil.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FD5035" w14:textId="21802904" w:rsidR="00600E55" w:rsidRPr="005E53B4" w:rsidRDefault="00600E55" w:rsidP="00600E55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FAE0CB" w14:textId="4CB24436" w:rsidR="00600E55" w:rsidRPr="005E53B4" w:rsidRDefault="00600E55" w:rsidP="00600E55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39.00</w:t>
            </w:r>
          </w:p>
        </w:tc>
      </w:tr>
      <w:tr w:rsidR="003A1233" w:rsidRPr="005E53B4" w14:paraId="3411E38D" w14:textId="77777777" w:rsidTr="00EA0D2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ABA69" w14:textId="4FA6BF62" w:rsidR="003A1233" w:rsidRPr="005E53B4" w:rsidRDefault="003A1233" w:rsidP="003A123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12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AE128E" w14:textId="2346A4A0" w:rsidR="003A1233" w:rsidRPr="005E53B4" w:rsidRDefault="003A1233" w:rsidP="003A123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Reconocimiento de Gasto Liquidación número 000032, La presentación de la Comisión Presidencial de Gobierno Abierto y Electrónico, ante las Organizaciones de Sociedad Civil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AA534" w14:textId="2EE52DED" w:rsidR="003A1233" w:rsidRPr="005E53B4" w:rsidRDefault="003A1233" w:rsidP="003A1233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Débora Haydeé Duarte Díaz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70B101" w14:textId="346125FF" w:rsidR="003A1233" w:rsidRPr="005E53B4" w:rsidRDefault="003A1233" w:rsidP="003A123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Departamental de Chimaltenango y Solola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434987" w14:textId="285C5CA1" w:rsidR="003A1233" w:rsidRPr="005E53B4" w:rsidRDefault="003A1233" w:rsidP="003A123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Participación de organizaciones de Sociedad Civil, los cuales permitan la adhesión, de nuevas organizaciones para el avance en los compromisos del 6to, Plan de acción Nacional de Gobierno Abierto 2023 - 2025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68BBE6" w14:textId="6E8424AF" w:rsidR="003A1233" w:rsidRPr="005E53B4" w:rsidRDefault="003A1233" w:rsidP="003A1233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FD4A22" w14:textId="1BAC7F23" w:rsidR="003A1233" w:rsidRPr="005E53B4" w:rsidRDefault="003A1233" w:rsidP="003A1233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108.00</w:t>
            </w:r>
          </w:p>
        </w:tc>
      </w:tr>
      <w:tr w:rsidR="005E53B4" w:rsidRPr="005E53B4" w14:paraId="75586B29" w14:textId="77777777" w:rsidTr="00EA0D2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372F6" w14:textId="2A4AA67D" w:rsidR="005E53B4" w:rsidRPr="005E53B4" w:rsidRDefault="005E53B4" w:rsidP="005E53B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13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6E1FEE" w14:textId="12FF278B" w:rsidR="005E53B4" w:rsidRPr="005E53B4" w:rsidRDefault="005E53B4" w:rsidP="005E53B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Reconocimiento de Gasto Liquidación número 000033, La presentación de la Comisión Presidencial de Gobierno Abierto y Electrónico, ante las Organizaciones de Sociedad Civil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BE220" w14:textId="53FA01E0" w:rsidR="005E53B4" w:rsidRPr="005E53B4" w:rsidRDefault="00BD6F49" w:rsidP="005E53B4">
            <w:pPr>
              <w:tabs>
                <w:tab w:val="left" w:pos="311"/>
              </w:tabs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Gandhi</w:t>
            </w:r>
            <w:r w:rsidR="005E53B4" w:rsidRPr="005E53B4">
              <w:rPr>
                <w:rFonts w:ascii="Arial" w:hAnsi="Arial" w:cs="Arial"/>
                <w:kern w:val="3"/>
                <w:sz w:val="18"/>
                <w:szCs w:val="18"/>
              </w:rPr>
              <w:t xml:space="preserve"> Junajpú García Norato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AEB86B" w14:textId="6D09BD9B" w:rsidR="005E53B4" w:rsidRPr="005E53B4" w:rsidRDefault="005E53B4" w:rsidP="005E53B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Departamental de Chimaltenango y Solola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E5D60F" w14:textId="641139F9" w:rsidR="005E53B4" w:rsidRPr="005E53B4" w:rsidRDefault="005E53B4" w:rsidP="005E53B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Participación de organizaciones de Sociedad Civil, los cuales permitan la adhesión, de nuevas organizaciones para el avance en los compromisos del 6to, Plan de acción Nacional de Gobierno Abierto 2023 - 2025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51DA97" w14:textId="7E1A7BA2" w:rsidR="005E53B4" w:rsidRPr="005E53B4" w:rsidRDefault="005E53B4" w:rsidP="005E53B4">
            <w:pPr>
              <w:suppressAutoHyphens w:val="0"/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N/A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3B7DDE" w14:textId="377D8E7F" w:rsidR="005E53B4" w:rsidRPr="005E53B4" w:rsidRDefault="005E53B4" w:rsidP="005E53B4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 w:rsidRPr="005E53B4">
              <w:rPr>
                <w:rFonts w:ascii="Arial" w:hAnsi="Arial" w:cs="Arial"/>
                <w:kern w:val="3"/>
                <w:sz w:val="18"/>
                <w:szCs w:val="18"/>
              </w:rPr>
              <w:t>Q. 48.00</w:t>
            </w:r>
          </w:p>
        </w:tc>
      </w:tr>
    </w:tbl>
    <w:p w14:paraId="68E2BBDC" w14:textId="77777777" w:rsidR="00033C70" w:rsidRDefault="00033C70">
      <w:pPr>
        <w:jc w:val="center"/>
        <w:rPr>
          <w:rFonts w:ascii="Century Gothic" w:hAnsi="Century Gothic"/>
          <w:sz w:val="28"/>
          <w:szCs w:val="28"/>
        </w:rPr>
      </w:pPr>
    </w:p>
    <w:p w14:paraId="68E2BBDD" w14:textId="77777777" w:rsidR="00033C70" w:rsidRDefault="00033C70">
      <w:pPr>
        <w:jc w:val="center"/>
      </w:pPr>
    </w:p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1EA6E8" w14:textId="77777777" w:rsidR="00423738" w:rsidRDefault="00423738">
      <w:r>
        <w:separator/>
      </w:r>
    </w:p>
  </w:endnote>
  <w:endnote w:type="continuationSeparator" w:id="0">
    <w:p w14:paraId="38E69029" w14:textId="77777777" w:rsidR="00423738" w:rsidRDefault="00423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4A55AF" w14:textId="77777777" w:rsidR="00423738" w:rsidRDefault="00423738">
      <w:r>
        <w:rPr>
          <w:color w:val="000000"/>
        </w:rPr>
        <w:separator/>
      </w:r>
    </w:p>
  </w:footnote>
  <w:footnote w:type="continuationSeparator" w:id="0">
    <w:p w14:paraId="423971FD" w14:textId="77777777" w:rsidR="00423738" w:rsidRDefault="00423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E2BBC7" w14:textId="59418500" w:rsidR="001D6C8E" w:rsidRDefault="00F37D0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246FC4B8">
              <wp:simplePos x="0" y="0"/>
              <wp:positionH relativeFrom="column">
                <wp:posOffset>2245563</wp:posOffset>
              </wp:positionH>
              <wp:positionV relativeFrom="paragraph">
                <wp:posOffset>-95225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6.8pt;margin-top:-7.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42A3EDFE">
              <wp:simplePos x="0" y="0"/>
              <wp:positionH relativeFrom="column">
                <wp:posOffset>1612442</wp:posOffset>
              </wp:positionH>
              <wp:positionV relativeFrom="paragraph">
                <wp:posOffset>-109855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7" type="#_x0000_t202" style="position:absolute;margin-left:126.95pt;margin-top:-8.65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784DBDB6">
              <wp:simplePos x="0" y="0"/>
              <wp:positionH relativeFrom="column">
                <wp:posOffset>116485</wp:posOffset>
              </wp:positionH>
              <wp:positionV relativeFrom="paragraph">
                <wp:posOffset>-112700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330B7F55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F37D07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DICIEMBRE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2024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8" type="#_x0000_t202" style="position:absolute;margin-left:9.15pt;margin-top:-8.8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" filled="f" stroked="f">
              <v:textbox inset=".99997mm,0,.99997mm,0">
                <w:txbxContent>
                  <w:p w14:paraId="68E2BBCB" w14:textId="330B7F55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F37D07">
                      <w:rPr>
                        <w:rFonts w:ascii="Altivo Light" w:hAnsi="Altivo Light"/>
                        <w:sz w:val="14"/>
                        <w:szCs w:val="14"/>
                      </w:rPr>
                      <w:t>DICIEMBRE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2024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1FF0B4FB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68E2BBC6">
              <wp:simplePos x="0" y="0"/>
              <wp:positionH relativeFrom="column">
                <wp:posOffset>806235</wp:posOffset>
              </wp:positionH>
              <wp:positionV relativeFrom="paragraph">
                <wp:posOffset>-212726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0F5AAFF2" w:rsidR="001D6C8E" w:rsidRDefault="00F37D07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  </w:t>
                          </w:r>
                          <w:r w:rsidR="001D6C8E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 w:rsidR="001D6C8E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 w:rsidR="001D6C8E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9" type="#_x0000_t202" style="position:absolute;margin-left:63.5pt;margin-top:-16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" filled="f" stroked="f">
              <v:textbox inset=".99997mm,0,.99997mm,0">
                <w:txbxContent>
                  <w:p w14:paraId="68E2BBD1" w14:textId="0F5AAFF2" w:rsidR="001D6C8E" w:rsidRDefault="00F37D07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  </w:t>
                    </w:r>
                    <w:r w:rsidR="001D6C8E"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 w:rsidR="001D6C8E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 w:rsidR="001D6C8E"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22B58"/>
    <w:rsid w:val="00033C70"/>
    <w:rsid w:val="00096E3A"/>
    <w:rsid w:val="000D3B8A"/>
    <w:rsid w:val="0011148A"/>
    <w:rsid w:val="0015063D"/>
    <w:rsid w:val="001D6C8E"/>
    <w:rsid w:val="002278C0"/>
    <w:rsid w:val="0032772C"/>
    <w:rsid w:val="003A1233"/>
    <w:rsid w:val="00423738"/>
    <w:rsid w:val="00576D55"/>
    <w:rsid w:val="005E53B4"/>
    <w:rsid w:val="00600E55"/>
    <w:rsid w:val="00683D09"/>
    <w:rsid w:val="00683E55"/>
    <w:rsid w:val="007516E2"/>
    <w:rsid w:val="00905F74"/>
    <w:rsid w:val="00922FDA"/>
    <w:rsid w:val="00953E76"/>
    <w:rsid w:val="00987AE5"/>
    <w:rsid w:val="009B26BC"/>
    <w:rsid w:val="009E739E"/>
    <w:rsid w:val="00A50B66"/>
    <w:rsid w:val="00B019A6"/>
    <w:rsid w:val="00B272C3"/>
    <w:rsid w:val="00B81ED8"/>
    <w:rsid w:val="00BA1471"/>
    <w:rsid w:val="00BC3B89"/>
    <w:rsid w:val="00BD6F49"/>
    <w:rsid w:val="00BE6337"/>
    <w:rsid w:val="00C97A3A"/>
    <w:rsid w:val="00D56E23"/>
    <w:rsid w:val="00D649CD"/>
    <w:rsid w:val="00D93F18"/>
    <w:rsid w:val="00D9540F"/>
    <w:rsid w:val="00DC3B45"/>
    <w:rsid w:val="00DE4E3A"/>
    <w:rsid w:val="00E12BEA"/>
    <w:rsid w:val="00EA0D21"/>
    <w:rsid w:val="00EE3446"/>
    <w:rsid w:val="00F06388"/>
    <w:rsid w:val="00F37D07"/>
    <w:rsid w:val="00FA1C0A"/>
    <w:rsid w:val="00FC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</Pages>
  <Words>835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19</cp:revision>
  <dcterms:created xsi:type="dcterms:W3CDTF">2024-08-29T15:46:00Z</dcterms:created>
  <dcterms:modified xsi:type="dcterms:W3CDTF">2025-01-02T16:48:00Z</dcterms:modified>
</cp:coreProperties>
</file>